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3F274" w14:textId="05DDC905" w:rsidR="00DA377F" w:rsidRPr="00681841" w:rsidRDefault="00DA377F" w:rsidP="00DA377F">
      <w:pPr>
        <w:pStyle w:val="Title"/>
        <w:jc w:val="center"/>
        <w:rPr>
          <w:b/>
          <w:lang w:val="en-US"/>
        </w:rPr>
      </w:pPr>
      <w:r w:rsidRPr="00681841">
        <w:rPr>
          <w:b/>
          <w:lang w:val="en-US"/>
        </w:rPr>
        <w:t xml:space="preserve">2 </w:t>
      </w:r>
      <w:r w:rsidR="005B3C87" w:rsidRPr="00681841">
        <w:rPr>
          <w:b/>
          <w:lang w:val="en-US"/>
        </w:rPr>
        <w:t>linear</w:t>
      </w:r>
      <w:r w:rsidRPr="00681841">
        <w:rPr>
          <w:b/>
          <w:lang w:val="en-US"/>
        </w:rPr>
        <w:t xml:space="preserve"> Regression</w:t>
      </w:r>
    </w:p>
    <w:p w14:paraId="28757945" w14:textId="3DBA053D" w:rsidR="005B3C87" w:rsidRPr="00681841" w:rsidRDefault="005B3C87" w:rsidP="005B3C87">
      <w:pPr>
        <w:rPr>
          <w:lang w:val="en-US"/>
        </w:rPr>
      </w:pPr>
    </w:p>
    <w:p w14:paraId="5C951908" w14:textId="5EEE3A2C" w:rsidR="006B5953" w:rsidRPr="00681841" w:rsidRDefault="009E140D" w:rsidP="009E140D">
      <w:pPr>
        <w:rPr>
          <w:color w:val="FF0000"/>
          <w:lang w:val="en-US"/>
        </w:rPr>
      </w:pPr>
      <w:r w:rsidRPr="00681841">
        <w:rPr>
          <w:color w:val="FF0000"/>
          <w:lang w:val="en-US"/>
        </w:rPr>
        <w:t xml:space="preserve">1. </w:t>
      </w:r>
      <w:r w:rsidR="00DC6214" w:rsidRPr="00681841">
        <w:rPr>
          <w:color w:val="FF0000"/>
          <w:lang w:val="en-US"/>
        </w:rPr>
        <w:t>Formale Definition</w:t>
      </w:r>
    </w:p>
    <w:p w14:paraId="743A9AE6" w14:textId="05BBA436" w:rsidR="006B5953" w:rsidRPr="00681841" w:rsidRDefault="00915194" w:rsidP="00A5206A">
      <w:pPr>
        <w:ind w:firstLine="220"/>
        <w:rPr>
          <w:color w:val="FF0000"/>
          <w:lang w:val="en-US"/>
        </w:rPr>
      </w:pPr>
      <w:r w:rsidRPr="00681841">
        <w:rPr>
          <w:color w:val="FF0000"/>
          <w:lang w:val="en-US"/>
        </w:rPr>
        <w:t>X: Feature</w:t>
      </w:r>
    </w:p>
    <w:p w14:paraId="3283CF7C" w14:textId="26E192AD" w:rsidR="00A5206A" w:rsidRDefault="00A5206A" w:rsidP="00A5206A">
      <w:pPr>
        <w:ind w:firstLine="220"/>
        <w:rPr>
          <w:color w:val="FF0000"/>
        </w:rPr>
      </w:pPr>
      <w:r>
        <w:rPr>
          <w:color w:val="FF0000"/>
        </w:rPr>
        <w:t>Y:</w:t>
      </w:r>
      <w:r w:rsidR="00A10366">
        <w:rPr>
          <w:color w:val="FF0000"/>
        </w:rPr>
        <w:t xml:space="preserve"> Label</w:t>
      </w:r>
    </w:p>
    <w:p w14:paraId="4AB17090" w14:textId="132C1871" w:rsidR="00DC6214" w:rsidRDefault="0011035F" w:rsidP="0075096A">
      <w:pPr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22941105" wp14:editId="3175C5A0">
            <wp:extent cx="5491976" cy="2928327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1-07-26 at 13.25.55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199" cy="293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5C8D" w14:textId="7B3BC828" w:rsidR="006F3CB1" w:rsidRDefault="006F3CB1" w:rsidP="006F3CB1">
      <w:pPr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0B33EE1" wp14:editId="167F467C">
            <wp:extent cx="2896080" cy="15978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1-07-26 at 13.34.49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44" cy="16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9EB7" w14:textId="5E27B9CE" w:rsidR="0086630B" w:rsidRDefault="0086630B" w:rsidP="006F3CB1">
      <w:pPr>
        <w:jc w:val="center"/>
        <w:rPr>
          <w:color w:val="FF0000"/>
        </w:rPr>
      </w:pPr>
    </w:p>
    <w:p w14:paraId="3510002F" w14:textId="5CD20DB3" w:rsidR="0086630B" w:rsidRDefault="0086630B" w:rsidP="006F3CB1">
      <w:pPr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1646A11" wp14:editId="14A90634">
            <wp:extent cx="4332360" cy="133373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1-07-29 at 20.30.38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616" cy="134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EF77" w14:textId="604924F3" w:rsidR="006F3CB1" w:rsidRPr="00936C5A" w:rsidRDefault="00481096" w:rsidP="006F3CB1">
      <w:pPr>
        <w:jc w:val="center"/>
        <w:rPr>
          <w:color w:val="FF0000"/>
          <w:lang w:val="en-US"/>
        </w:rPr>
      </w:pPr>
      <w:r>
        <w:rPr>
          <w:rFonts w:hint="eastAsia"/>
          <w:color w:val="FF0000"/>
        </w:rPr>
        <w:t>最小二乘法</w:t>
      </w:r>
    </w:p>
    <w:p w14:paraId="5CDFF2FB" w14:textId="77777777" w:rsidR="00481096" w:rsidRPr="00936C5A" w:rsidRDefault="00481096" w:rsidP="006F3CB1">
      <w:pPr>
        <w:jc w:val="center"/>
        <w:rPr>
          <w:color w:val="FF0000"/>
          <w:lang w:val="en-US"/>
        </w:rPr>
      </w:pPr>
    </w:p>
    <w:p w14:paraId="45BDD716" w14:textId="2E20BCD9" w:rsidR="008E47E2" w:rsidRDefault="008E47E2" w:rsidP="009E140D">
      <w:pPr>
        <w:rPr>
          <w:color w:val="FF0000"/>
          <w:lang w:val="en-US"/>
        </w:rPr>
      </w:pPr>
      <w:r w:rsidRPr="00D50E4C">
        <w:rPr>
          <w:color w:val="FF0000"/>
          <w:lang w:val="en-US"/>
        </w:rPr>
        <w:t>2.</w:t>
      </w:r>
      <w:r w:rsidR="003350D5">
        <w:rPr>
          <w:color w:val="FF0000"/>
          <w:lang w:val="en-US"/>
        </w:rPr>
        <w:t xml:space="preserve"> </w:t>
      </w:r>
      <w:r w:rsidR="00665D0C">
        <w:rPr>
          <w:color w:val="FF0000"/>
          <w:lang w:val="en-US"/>
        </w:rPr>
        <w:t>Metrics</w:t>
      </w:r>
      <w:r w:rsidR="00665D0C" w:rsidRPr="00D50E4C">
        <w:rPr>
          <w:color w:val="FF0000"/>
          <w:lang w:val="en-US"/>
        </w:rPr>
        <w:t>,</w:t>
      </w:r>
      <w:r w:rsidR="00D27086">
        <w:rPr>
          <w:color w:val="FF0000"/>
          <w:lang w:val="en-US"/>
        </w:rPr>
        <w:t xml:space="preserve"> </w:t>
      </w:r>
      <w:r w:rsidRPr="00D50E4C">
        <w:rPr>
          <w:rFonts w:hint="eastAsia"/>
          <w:color w:val="FF0000"/>
          <w:lang w:val="en-US"/>
        </w:rPr>
        <w:t>Loss</w:t>
      </w:r>
      <w:r w:rsidRPr="00F07764">
        <w:rPr>
          <w:color w:val="FF0000"/>
          <w:lang w:val="en-US"/>
        </w:rPr>
        <w:t xml:space="preserve"> Funktion</w:t>
      </w:r>
      <w:r w:rsidR="002C25C2">
        <w:rPr>
          <w:color w:val="FF0000"/>
          <w:lang w:val="en-US"/>
        </w:rPr>
        <w:t xml:space="preserve"> </w:t>
      </w:r>
      <w:r w:rsidR="00D50E4C">
        <w:rPr>
          <w:color w:val="FF0000"/>
          <w:lang w:val="en-US"/>
        </w:rPr>
        <w:t xml:space="preserve">(preferably less) </w:t>
      </w:r>
      <w:r w:rsidR="002C25C2">
        <w:rPr>
          <w:color w:val="FF0000"/>
          <w:lang w:val="en-US"/>
        </w:rPr>
        <w:t>und Utility Funktion</w:t>
      </w:r>
      <w:r w:rsidR="00D50E4C">
        <w:rPr>
          <w:color w:val="FF0000"/>
          <w:lang w:val="en-US"/>
        </w:rPr>
        <w:t xml:space="preserve"> (preferably great</w:t>
      </w:r>
      <w:r w:rsidR="00B2504B">
        <w:rPr>
          <w:color w:val="FF0000"/>
          <w:lang w:val="en-US"/>
        </w:rPr>
        <w:t>)</w:t>
      </w:r>
    </w:p>
    <w:p w14:paraId="1704D95F" w14:textId="2897D3C4" w:rsidR="00D63E40" w:rsidRDefault="000302E5" w:rsidP="000302E5">
      <w:pPr>
        <w:ind w:firstLine="220"/>
        <w:rPr>
          <w:color w:val="FF0000"/>
          <w:lang w:val="en-US"/>
        </w:rPr>
      </w:pPr>
      <w:r>
        <w:rPr>
          <w:color w:val="FF0000"/>
          <w:lang w:val="en-US"/>
        </w:rPr>
        <w:t>L</w:t>
      </w:r>
      <w:r>
        <w:rPr>
          <w:rFonts w:hint="eastAsia"/>
          <w:color w:val="FF0000"/>
          <w:lang w:val="en-US"/>
        </w:rPr>
        <w:t>oss</w:t>
      </w:r>
      <w:r>
        <w:rPr>
          <w:color w:val="FF0000"/>
          <w:lang w:val="en-US"/>
        </w:rPr>
        <w:t xml:space="preserve"> </w:t>
      </w:r>
      <w:r w:rsidR="00B675DC">
        <w:rPr>
          <w:color w:val="FF0000"/>
          <w:lang w:val="en-US"/>
        </w:rPr>
        <w:t>funktion</w:t>
      </w:r>
      <w:r>
        <w:rPr>
          <w:color w:val="FF0000"/>
          <w:lang w:val="en-US"/>
        </w:rPr>
        <w:t xml:space="preserve"> </w:t>
      </w:r>
      <w:r>
        <w:rPr>
          <w:rFonts w:hint="eastAsia"/>
          <w:color w:val="FF0000"/>
          <w:lang w:val="en-US"/>
        </w:rPr>
        <w:t>尽可能小</w:t>
      </w:r>
      <w:r>
        <w:rPr>
          <w:rFonts w:hint="eastAsia"/>
          <w:color w:val="FF0000"/>
          <w:lang w:val="en-US"/>
        </w:rPr>
        <w:t xml:space="preserve"> </w:t>
      </w:r>
    </w:p>
    <w:p w14:paraId="58E32E47" w14:textId="432900D5" w:rsidR="000302E5" w:rsidRDefault="000302E5" w:rsidP="000302E5">
      <w:pPr>
        <w:ind w:firstLine="220"/>
        <w:rPr>
          <w:color w:val="FF0000"/>
          <w:lang w:val="en-US"/>
        </w:rPr>
      </w:pPr>
      <w:r>
        <w:rPr>
          <w:rFonts w:hint="eastAsia"/>
          <w:color w:val="FF0000"/>
          <w:lang w:val="en-US"/>
        </w:rPr>
        <w:t>Utility</w:t>
      </w:r>
      <w:r>
        <w:rPr>
          <w:color w:val="FF0000"/>
          <w:lang w:val="en-US"/>
        </w:rPr>
        <w:t xml:space="preserve"> </w:t>
      </w:r>
      <w:r>
        <w:rPr>
          <w:rFonts w:hint="eastAsia"/>
          <w:color w:val="FF0000"/>
          <w:lang w:val="en-US"/>
        </w:rPr>
        <w:t>function</w:t>
      </w:r>
      <w:r>
        <w:rPr>
          <w:color w:val="FF0000"/>
          <w:lang w:val="en-US"/>
        </w:rPr>
        <w:t xml:space="preserve"> </w:t>
      </w:r>
      <w:r>
        <w:rPr>
          <w:rFonts w:hint="eastAsia"/>
          <w:color w:val="FF0000"/>
          <w:lang w:val="en-US"/>
        </w:rPr>
        <w:t>尽可能大</w:t>
      </w:r>
    </w:p>
    <w:p w14:paraId="1711BD6E" w14:textId="68F7FF01" w:rsidR="00877FA9" w:rsidRDefault="00877FA9" w:rsidP="000302E5">
      <w:pPr>
        <w:ind w:firstLine="220"/>
        <w:rPr>
          <w:color w:val="FF0000"/>
          <w:lang w:val="en-US"/>
        </w:rPr>
      </w:pPr>
      <w:r>
        <w:rPr>
          <w:rFonts w:hint="eastAsia"/>
          <w:color w:val="FF0000"/>
          <w:lang w:val="en-US"/>
        </w:rPr>
        <w:t>适用所有参数学习的方法</w:t>
      </w:r>
      <w:r>
        <w:rPr>
          <w:color w:val="FF0000"/>
          <w:lang w:val="en-US"/>
        </w:rPr>
        <w:t>,</w:t>
      </w:r>
      <w:r w:rsidR="00DC7316">
        <w:rPr>
          <w:rFonts w:hint="eastAsia"/>
          <w:color w:val="FF0000"/>
          <w:lang w:val="en-US"/>
        </w:rPr>
        <w:t xml:space="preserve"> </w:t>
      </w:r>
      <w:r w:rsidR="00A968D8">
        <w:rPr>
          <w:rFonts w:hint="eastAsia"/>
          <w:color w:val="FF0000"/>
          <w:lang w:val="en-US"/>
        </w:rPr>
        <w:t>先</w:t>
      </w:r>
      <w:r w:rsidR="00DC7316">
        <w:rPr>
          <w:rFonts w:hint="eastAsia"/>
          <w:color w:val="FF0000"/>
          <w:lang w:val="en-US"/>
        </w:rPr>
        <w:t>创建一个模型</w:t>
      </w:r>
      <w:r w:rsidR="00DC7316">
        <w:rPr>
          <w:color w:val="FF0000"/>
          <w:lang w:val="en-US"/>
        </w:rPr>
        <w:t xml:space="preserve">, </w:t>
      </w:r>
      <w:r w:rsidR="00DC7316">
        <w:rPr>
          <w:rFonts w:hint="eastAsia"/>
          <w:color w:val="FF0000"/>
          <w:lang w:val="en-US"/>
        </w:rPr>
        <w:t>并且</w:t>
      </w:r>
      <w:r>
        <w:rPr>
          <w:rFonts w:hint="eastAsia"/>
          <w:color w:val="FF0000"/>
          <w:lang w:val="en-US"/>
        </w:rPr>
        <w:t>学习</w:t>
      </w:r>
      <w:r w:rsidR="00DC7316">
        <w:rPr>
          <w:rFonts w:hint="eastAsia"/>
          <w:color w:val="FF0000"/>
          <w:lang w:val="en-US"/>
        </w:rPr>
        <w:t>这个模型</w:t>
      </w:r>
      <w:r>
        <w:rPr>
          <w:rFonts w:hint="eastAsia"/>
          <w:color w:val="FF0000"/>
          <w:lang w:val="en-US"/>
        </w:rPr>
        <w:t>的参数</w:t>
      </w:r>
    </w:p>
    <w:p w14:paraId="323B7266" w14:textId="6AACDD26" w:rsidR="00451380" w:rsidRPr="00F07764" w:rsidRDefault="00451380" w:rsidP="00451380">
      <w:pPr>
        <w:jc w:val="center"/>
        <w:rPr>
          <w:color w:val="FF0000"/>
          <w:lang w:val="en-US"/>
        </w:rPr>
      </w:pPr>
      <w:r>
        <w:rPr>
          <w:noProof/>
          <w:color w:val="FF0000"/>
          <w:lang w:val="en-US"/>
        </w:rPr>
        <w:lastRenderedPageBreak/>
        <w:drawing>
          <wp:inline distT="0" distB="0" distL="0" distR="0" wp14:anchorId="04ACE4D5" wp14:editId="68C8B442">
            <wp:extent cx="4228695" cy="226314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1-07-26 at 14.59.1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034" cy="227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0A87" w14:textId="77777777" w:rsidR="004136EF" w:rsidRDefault="008E47E2" w:rsidP="009E140D">
      <w:pPr>
        <w:rPr>
          <w:color w:val="FF0000"/>
          <w:lang w:val="en-US"/>
        </w:rPr>
      </w:pPr>
      <w:r>
        <w:rPr>
          <w:color w:val="FF0000"/>
          <w:lang w:val="en-US"/>
        </w:rPr>
        <w:t xml:space="preserve">    </w:t>
      </w:r>
    </w:p>
    <w:p w14:paraId="3AC143C4" w14:textId="2EA767F6" w:rsidR="008E47E2" w:rsidRPr="008E47E2" w:rsidRDefault="00A0462D" w:rsidP="0076428E">
      <w:pPr>
        <w:jc w:val="center"/>
        <w:rPr>
          <w:color w:val="FF0000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 wp14:anchorId="19FA6244" wp14:editId="09463673">
            <wp:extent cx="5378229" cy="28498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1-07-26 at 13.10.0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698" cy="28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4B2C" w14:textId="72F8F42C" w:rsidR="00681841" w:rsidRDefault="00AB0B7C" w:rsidP="00D451A9">
      <w:pPr>
        <w:jc w:val="center"/>
        <w:rPr>
          <w:color w:val="4472C4" w:themeColor="accent1"/>
        </w:rPr>
      </w:pPr>
      <w:r>
        <w:rPr>
          <w:noProof/>
          <w:color w:val="4472C4" w:themeColor="accent1"/>
        </w:rPr>
        <w:drawing>
          <wp:inline distT="0" distB="0" distL="0" distR="0" wp14:anchorId="7A3E4394" wp14:editId="48022CEA">
            <wp:extent cx="3328630" cy="16643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1-07-27 at 13.08.4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761" cy="16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324C" w14:textId="6F045E2A" w:rsidR="00325682" w:rsidRPr="00240CEA" w:rsidRDefault="00325682" w:rsidP="00D451A9">
      <w:pPr>
        <w:jc w:val="center"/>
        <w:rPr>
          <w:color w:val="4472C4" w:themeColor="accent1"/>
          <w:lang w:val="en-US"/>
        </w:rPr>
      </w:pPr>
      <w:r>
        <w:rPr>
          <w:color w:val="4472C4" w:themeColor="accent1"/>
        </w:rPr>
        <w:t>RMSE</w:t>
      </w:r>
      <w:r>
        <w:rPr>
          <w:rFonts w:hint="eastAsia"/>
          <w:color w:val="4472C4" w:themeColor="accent1"/>
        </w:rPr>
        <w:t>值更小意义更大</w:t>
      </w:r>
    </w:p>
    <w:p w14:paraId="3440809D" w14:textId="2EDE7FEC" w:rsidR="00FE03DB" w:rsidRDefault="00FE03DB" w:rsidP="00D451A9">
      <w:pPr>
        <w:jc w:val="center"/>
        <w:rPr>
          <w:color w:val="4472C4" w:themeColor="accent1"/>
          <w:lang w:val="en-US"/>
        </w:rPr>
      </w:pPr>
      <w:r>
        <w:rPr>
          <w:noProof/>
          <w:color w:val="4472C4" w:themeColor="accent1"/>
        </w:rPr>
        <w:drawing>
          <wp:inline distT="0" distB="0" distL="0" distR="0" wp14:anchorId="7BA60167" wp14:editId="4EE790FA">
            <wp:extent cx="2812803" cy="1572263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1-07-27 at 13.10.5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275" cy="16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5CAC" w14:textId="3FDCD1AC" w:rsidR="00240CEA" w:rsidRDefault="00240CEA" w:rsidP="00D451A9">
      <w:pPr>
        <w:jc w:val="center"/>
        <w:rPr>
          <w:b/>
          <w:color w:val="4472C4" w:themeColor="accent1"/>
          <w:sz w:val="30"/>
          <w:szCs w:val="30"/>
          <w:lang w:val="en-US"/>
        </w:rPr>
      </w:pPr>
      <w:r w:rsidRPr="009D6D69">
        <w:rPr>
          <w:b/>
          <w:color w:val="4472C4" w:themeColor="accent1"/>
          <w:sz w:val="30"/>
          <w:szCs w:val="30"/>
          <w:lang w:val="en-US"/>
        </w:rPr>
        <w:t>The best metrics</w:t>
      </w:r>
      <w:r w:rsidR="00D25A47">
        <w:rPr>
          <w:b/>
          <w:color w:val="4472C4" w:themeColor="accent1"/>
          <w:sz w:val="30"/>
          <w:szCs w:val="30"/>
          <w:lang w:val="en-US"/>
        </w:rPr>
        <w:t xml:space="preserve"> of LR</w:t>
      </w:r>
      <w:r w:rsidRPr="009D6D69">
        <w:rPr>
          <w:b/>
          <w:color w:val="4472C4" w:themeColor="accent1"/>
          <w:sz w:val="30"/>
          <w:szCs w:val="30"/>
          <w:lang w:val="en-US"/>
        </w:rPr>
        <w:t>: R squared</w:t>
      </w:r>
    </w:p>
    <w:p w14:paraId="15648D54" w14:textId="6E0ACA0A" w:rsidR="00531E0B" w:rsidRPr="009D6D69" w:rsidRDefault="00531E0B" w:rsidP="00D451A9">
      <w:pPr>
        <w:jc w:val="center"/>
        <w:rPr>
          <w:b/>
          <w:color w:val="4472C4" w:themeColor="accent1"/>
          <w:sz w:val="30"/>
          <w:szCs w:val="30"/>
          <w:lang w:val="en-US"/>
        </w:rPr>
      </w:pPr>
      <w:r>
        <w:rPr>
          <w:b/>
          <w:noProof/>
          <w:color w:val="4472C4" w:themeColor="accent1"/>
          <w:sz w:val="30"/>
          <w:szCs w:val="30"/>
          <w:lang w:val="en-US"/>
        </w:rPr>
        <w:lastRenderedPageBreak/>
        <w:drawing>
          <wp:inline distT="0" distB="0" distL="0" distR="0" wp14:anchorId="2EF5D639" wp14:editId="519D2F1A">
            <wp:extent cx="4704815" cy="1963712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1-07-27 at 15.24.1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942" cy="197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5057" w14:textId="4834FB1C" w:rsidR="00F318CE" w:rsidRDefault="009B6B6F" w:rsidP="009B6B6F">
      <w:pPr>
        <w:jc w:val="center"/>
        <w:rPr>
          <w:color w:val="4472C4" w:themeColor="accent1"/>
        </w:rPr>
      </w:pPr>
      <w:r w:rsidRPr="009B6B6F">
        <w:rPr>
          <w:rFonts w:hint="eastAsia"/>
          <w:color w:val="4472C4" w:themeColor="accent1"/>
        </w:rPr>
        <w:t>分母为</w:t>
      </w:r>
      <w:r w:rsidRPr="009B6B6F">
        <w:rPr>
          <w:rFonts w:hint="eastAsia"/>
          <w:color w:val="4472C4" w:themeColor="accent1"/>
        </w:rPr>
        <w:t>baseline</w:t>
      </w:r>
      <w:r w:rsidR="0040750D">
        <w:rPr>
          <w:color w:val="4472C4" w:themeColor="accent1"/>
        </w:rPr>
        <w:t xml:space="preserve"> </w:t>
      </w:r>
      <w:r w:rsidR="0040750D">
        <w:rPr>
          <w:rFonts w:hint="eastAsia"/>
          <w:color w:val="4472C4" w:themeColor="accent1"/>
        </w:rPr>
        <w:t>model</w:t>
      </w:r>
      <w:r w:rsidRPr="009B6B6F">
        <w:rPr>
          <w:rFonts w:hint="eastAsia"/>
          <w:color w:val="4472C4" w:themeColor="accent1"/>
        </w:rPr>
        <w:t>基准模型</w:t>
      </w:r>
      <w:r w:rsidR="00CA2FA0">
        <w:rPr>
          <w:rFonts w:hint="eastAsia"/>
          <w:color w:val="4472C4" w:themeColor="accent1"/>
        </w:rPr>
        <w:t xml:space="preserve"> </w:t>
      </w:r>
      <w:r w:rsidR="00CA2FA0">
        <w:rPr>
          <w:color w:val="4472C4" w:themeColor="accent1"/>
        </w:rPr>
        <w:t xml:space="preserve"> </w:t>
      </w:r>
      <w:r w:rsidR="00833974">
        <w:rPr>
          <w:color w:val="4472C4" w:themeColor="accent1"/>
        </w:rPr>
        <w:t>R squared =</w:t>
      </w:r>
      <w:r w:rsidR="00CA2FA0">
        <w:rPr>
          <w:color w:val="4472C4" w:themeColor="accent1"/>
        </w:rPr>
        <w:t xml:space="preserve"> 1-</w:t>
      </w:r>
      <w:r w:rsidR="00CA2FA0">
        <w:rPr>
          <w:rFonts w:hint="eastAsia"/>
          <w:color w:val="4472C4" w:themeColor="accent1"/>
        </w:rPr>
        <w:t>MSE</w:t>
      </w:r>
      <w:r w:rsidR="00CA2FA0">
        <w:rPr>
          <w:color w:val="4472C4" w:themeColor="accent1"/>
        </w:rPr>
        <w:t>/</w:t>
      </w:r>
      <w:r w:rsidR="00CA2FA0">
        <w:rPr>
          <w:rFonts w:hint="eastAsia"/>
          <w:color w:val="4472C4" w:themeColor="accent1"/>
        </w:rPr>
        <w:t>Var</w:t>
      </w:r>
    </w:p>
    <w:p w14:paraId="33923F35" w14:textId="77777777" w:rsidR="005822CD" w:rsidRDefault="005822CD" w:rsidP="009B6B6F">
      <w:pPr>
        <w:jc w:val="center"/>
        <w:rPr>
          <w:lang w:val="en-US"/>
        </w:rPr>
      </w:pPr>
    </w:p>
    <w:p w14:paraId="175DB291" w14:textId="77777777" w:rsidR="00C43C4A" w:rsidRDefault="00F318CE" w:rsidP="00C43C4A">
      <w:pPr>
        <w:rPr>
          <w:color w:val="FF0000"/>
          <w:lang w:val="en-US"/>
        </w:rPr>
      </w:pPr>
      <w:r>
        <w:rPr>
          <w:color w:val="FF0000"/>
          <w:lang w:val="en-US"/>
        </w:rPr>
        <w:t>3. Multiple features</w:t>
      </w:r>
      <w:r w:rsidR="005A31C1">
        <w:rPr>
          <w:color w:val="FF0000"/>
          <w:lang w:val="en-US"/>
        </w:rPr>
        <w:t xml:space="preserve"> </w:t>
      </w:r>
    </w:p>
    <w:p w14:paraId="1C78EE6B" w14:textId="55DE2592" w:rsidR="00B369B5" w:rsidRDefault="006235B5" w:rsidP="00B369B5">
      <w:pPr>
        <w:ind w:firstLine="220"/>
        <w:rPr>
          <w:noProof/>
          <w:lang w:val="en-US"/>
        </w:rPr>
      </w:pPr>
      <w:r w:rsidRPr="006235B5">
        <w:rPr>
          <w:color w:val="4472C4" w:themeColor="accent1"/>
          <w:lang w:val="en-US"/>
        </w:rPr>
        <w:t>Normal Equation</w:t>
      </w:r>
      <w:r w:rsidR="00635C28">
        <w:rPr>
          <w:color w:val="4472C4" w:themeColor="accent1"/>
          <w:lang w:val="en-US"/>
        </w:rPr>
        <w:t>:</w:t>
      </w:r>
      <w:r w:rsidR="00B369B5" w:rsidRPr="00B369B5">
        <w:rPr>
          <w:noProof/>
          <w:lang w:val="en-US"/>
        </w:rPr>
        <w:t xml:space="preserve"> </w:t>
      </w:r>
      <w:r w:rsidR="00B369B5">
        <w:rPr>
          <w:noProof/>
          <w:lang w:val="en-US"/>
        </w:rPr>
        <w:drawing>
          <wp:inline distT="0" distB="0" distL="0" distR="0" wp14:anchorId="46542DE7" wp14:editId="2FF77D51">
            <wp:extent cx="622342" cy="264202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1-07-29 at 10.59.1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873" cy="26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0C31" w14:textId="67F0D06E" w:rsidR="00C43C4A" w:rsidRPr="00C43C4A" w:rsidRDefault="00B369B5" w:rsidP="00CF01B5">
      <w:pPr>
        <w:ind w:firstLine="220"/>
        <w:jc w:val="center"/>
        <w:rPr>
          <w:color w:val="FF0000"/>
          <w:lang w:val="en-US"/>
        </w:rPr>
      </w:pPr>
      <w:r>
        <w:rPr>
          <w:noProof/>
          <w:lang w:val="en-US"/>
        </w:rPr>
        <w:drawing>
          <wp:inline distT="0" distB="0" distL="0" distR="0" wp14:anchorId="665E5CB9" wp14:editId="4D181FDD">
            <wp:extent cx="4549515" cy="329295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1-07-27 at 16.20.0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507" cy="329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6DB8" w14:textId="0333910F" w:rsidR="00A13A26" w:rsidRDefault="00A13A26" w:rsidP="00C43C4A">
      <w:pPr>
        <w:jc w:val="center"/>
        <w:rPr>
          <w:lang w:val="en-US"/>
        </w:rPr>
      </w:pPr>
    </w:p>
    <w:p w14:paraId="5B666043" w14:textId="118B8DA8" w:rsidR="00A13A26" w:rsidRDefault="00A13A26" w:rsidP="001B5896">
      <w:pPr>
        <w:jc w:val="center"/>
        <w:rPr>
          <w:lang w:val="en-US"/>
        </w:rPr>
      </w:pPr>
      <w:r>
        <w:rPr>
          <w:lang w:val="en-US"/>
        </w:rPr>
        <w:t>Intercept</w:t>
      </w:r>
      <w:r w:rsidR="00686C32">
        <w:rPr>
          <w:lang w:val="en-US"/>
        </w:rPr>
        <w:t>ion</w:t>
      </w:r>
      <w:r>
        <w:rPr>
          <w:lang w:val="en-US"/>
        </w:rPr>
        <w:t>, coefficient</w:t>
      </w:r>
    </w:p>
    <w:p w14:paraId="5F743A78" w14:textId="5AC20A48" w:rsidR="002A6919" w:rsidRDefault="002A6919" w:rsidP="002A691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EDEB79" wp14:editId="4A31EF81">
            <wp:extent cx="2028161" cy="1524811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1-07-29 at 10.30.5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064" cy="154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4206" w14:textId="54187C0E" w:rsidR="00164AB6" w:rsidRDefault="00C759CF" w:rsidP="002A6919">
      <w:pPr>
        <w:jc w:val="center"/>
        <w:rPr>
          <w:color w:val="4472C4" w:themeColor="accent1"/>
          <w:lang w:val="en-US"/>
        </w:rPr>
      </w:pPr>
      <w:r>
        <w:rPr>
          <w:rFonts w:hint="eastAsia"/>
          <w:color w:val="4472C4" w:themeColor="accent1"/>
          <w:lang w:val="en-US"/>
        </w:rPr>
        <w:t>Theta</w:t>
      </w:r>
      <w:r>
        <w:rPr>
          <w:color w:val="4472C4" w:themeColor="accent1"/>
          <w:lang w:val="en-US"/>
        </w:rPr>
        <w:t xml:space="preserve"> </w:t>
      </w:r>
      <w:r w:rsidR="009F6AA0">
        <w:rPr>
          <w:color w:val="4472C4" w:themeColor="accent1"/>
          <w:lang w:val="en-US"/>
        </w:rPr>
        <w:t xml:space="preserve">: </w:t>
      </w:r>
      <w:r w:rsidR="00164AB6" w:rsidRPr="00C759CF">
        <w:rPr>
          <w:color w:val="4472C4" w:themeColor="accent1"/>
          <w:lang w:val="en-US"/>
        </w:rPr>
        <w:t>L</w:t>
      </w:r>
      <w:r w:rsidR="00164AB6" w:rsidRPr="00C759CF">
        <w:rPr>
          <w:rFonts w:hint="eastAsia"/>
          <w:color w:val="4472C4" w:themeColor="accent1"/>
          <w:lang w:val="en-US"/>
        </w:rPr>
        <w:t>oss</w:t>
      </w:r>
      <w:r w:rsidR="00164AB6" w:rsidRPr="00C759CF">
        <w:rPr>
          <w:color w:val="4472C4" w:themeColor="accent1"/>
          <w:lang w:val="en-US"/>
        </w:rPr>
        <w:t xml:space="preserve"> function </w:t>
      </w:r>
      <w:r w:rsidR="00D2547A">
        <w:rPr>
          <w:color w:val="4472C4" w:themeColor="accent1"/>
          <w:lang w:val="en-US"/>
        </w:rPr>
        <w:t>o</w:t>
      </w:r>
      <w:r w:rsidR="00C05985" w:rsidRPr="00C759CF">
        <w:rPr>
          <w:color w:val="4472C4" w:themeColor="accent1"/>
          <w:lang w:val="en-US"/>
        </w:rPr>
        <w:t>ptimal mathematical solution</w:t>
      </w:r>
    </w:p>
    <w:p w14:paraId="4A5BFB1B" w14:textId="77777777" w:rsidR="00B70203" w:rsidRPr="00C759CF" w:rsidRDefault="00B70203" w:rsidP="002A6919">
      <w:pPr>
        <w:jc w:val="center"/>
        <w:rPr>
          <w:color w:val="4472C4" w:themeColor="accent1"/>
          <w:lang w:val="en-US"/>
        </w:rPr>
      </w:pPr>
    </w:p>
    <w:p w14:paraId="70CA82E7" w14:textId="2BB3BBE0" w:rsidR="00681841" w:rsidRPr="00F318CE" w:rsidRDefault="00422271" w:rsidP="00422271">
      <w:pPr>
        <w:jc w:val="center"/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2BF6B927" wp14:editId="64CB6495">
            <wp:extent cx="5453083" cy="278067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1-07-29 at 16.32.3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698" cy="279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D40A" w14:textId="0DE4BC48" w:rsidR="004136EF" w:rsidRPr="00240CEA" w:rsidRDefault="00F318CE" w:rsidP="005B3C87">
      <w:pPr>
        <w:rPr>
          <w:color w:val="FF0000"/>
          <w:lang w:val="en-US"/>
        </w:rPr>
      </w:pPr>
      <w:r>
        <w:rPr>
          <w:color w:val="FF0000"/>
          <w:lang w:val="en-US"/>
        </w:rPr>
        <w:t>4</w:t>
      </w:r>
      <w:r w:rsidR="004136EF" w:rsidRPr="00240CEA">
        <w:rPr>
          <w:color w:val="FF0000"/>
          <w:lang w:val="en-US"/>
        </w:rPr>
        <w:t xml:space="preserve">. </w:t>
      </w:r>
      <w:r w:rsidR="00A637A8" w:rsidRPr="00240CEA">
        <w:rPr>
          <w:color w:val="FF0000"/>
          <w:lang w:val="en-US"/>
        </w:rPr>
        <w:t>Underfitting und Overfitting</w:t>
      </w:r>
    </w:p>
    <w:p w14:paraId="6B168312" w14:textId="77777777" w:rsidR="00A33314" w:rsidRPr="00240CEA" w:rsidRDefault="00A33314" w:rsidP="005B3C87">
      <w:pPr>
        <w:rPr>
          <w:color w:val="FF0000"/>
          <w:lang w:val="en-US"/>
        </w:rPr>
      </w:pPr>
    </w:p>
    <w:p w14:paraId="3BE53DEF" w14:textId="6FFF3229" w:rsidR="00A637A8" w:rsidRPr="00A637A8" w:rsidRDefault="00A637A8" w:rsidP="00A33314">
      <w:pPr>
        <w:jc w:val="center"/>
        <w:rPr>
          <w:color w:val="FF0000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 wp14:anchorId="18810260" wp14:editId="1E782D56">
            <wp:extent cx="5246649" cy="2916734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1-07-26 at 13.22.4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427" cy="291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229F" w14:textId="77777777" w:rsidR="007F262F" w:rsidRDefault="007F262F" w:rsidP="0000357D">
      <w:pPr>
        <w:rPr>
          <w:color w:val="FF0000"/>
        </w:rPr>
      </w:pPr>
    </w:p>
    <w:p w14:paraId="6C39A42A" w14:textId="77777777" w:rsidR="002E2889" w:rsidRDefault="0000357D" w:rsidP="0000357D">
      <w:pPr>
        <w:rPr>
          <w:color w:val="FF0000"/>
        </w:rPr>
      </w:pPr>
      <w:r w:rsidRPr="006534F9">
        <w:rPr>
          <w:color w:val="FF0000"/>
        </w:rPr>
        <w:t>5. Gradient Descent</w:t>
      </w:r>
      <w:r w:rsidR="009774D8" w:rsidRPr="006534F9">
        <w:rPr>
          <w:color w:val="FF0000"/>
        </w:rPr>
        <w:t xml:space="preserve">: </w:t>
      </w:r>
      <w:r w:rsidR="00760D4C">
        <w:rPr>
          <w:color w:val="FF0000"/>
        </w:rPr>
        <w:t>eine s</w:t>
      </w:r>
      <w:r w:rsidR="009774D8" w:rsidRPr="006534F9">
        <w:rPr>
          <w:color w:val="FF0000"/>
        </w:rPr>
        <w:t>uchbasierte</w:t>
      </w:r>
      <w:r w:rsidR="00CF789E">
        <w:rPr>
          <w:color w:val="FF0000"/>
        </w:rPr>
        <w:t xml:space="preserve"> (</w:t>
      </w:r>
      <w:r w:rsidR="00CF789E" w:rsidRPr="00C82E06">
        <w:rPr>
          <w:b/>
          <w:color w:val="FF0000"/>
        </w:rPr>
        <w:t>Der Extrempunkt ist nicht eindeutig, lokale optimale Lösung, globale optimale Lösung</w:t>
      </w:r>
      <w:r w:rsidR="00CF789E">
        <w:rPr>
          <w:color w:val="FF0000"/>
        </w:rPr>
        <w:t>)</w:t>
      </w:r>
      <w:r w:rsidR="009774D8" w:rsidRPr="006534F9">
        <w:rPr>
          <w:color w:val="FF0000"/>
        </w:rPr>
        <w:t xml:space="preserve"> Optimierungsmethode</w:t>
      </w:r>
      <w:r w:rsidR="006534F9" w:rsidRPr="006534F9">
        <w:rPr>
          <w:color w:val="FF0000"/>
        </w:rPr>
        <w:t>,</w:t>
      </w:r>
      <w:r w:rsidR="00F606E1">
        <w:rPr>
          <w:color w:val="FF0000"/>
        </w:rPr>
        <w:t xml:space="preserve"> um</w:t>
      </w:r>
      <w:r w:rsidR="006534F9" w:rsidRPr="006534F9">
        <w:rPr>
          <w:color w:val="FF0000"/>
        </w:rPr>
        <w:t xml:space="preserve"> eine </w:t>
      </w:r>
      <w:r w:rsidR="006534F9">
        <w:rPr>
          <w:color w:val="FF0000"/>
        </w:rPr>
        <w:t xml:space="preserve">Loss </w:t>
      </w:r>
      <w:r w:rsidR="006534F9" w:rsidRPr="006534F9">
        <w:rPr>
          <w:color w:val="FF0000"/>
        </w:rPr>
        <w:t xml:space="preserve">funktion </w:t>
      </w:r>
      <w:r w:rsidR="00F606E1">
        <w:rPr>
          <w:color w:val="FF0000"/>
        </w:rPr>
        <w:t xml:space="preserve">zu </w:t>
      </w:r>
      <w:r w:rsidR="006534F9" w:rsidRPr="006534F9">
        <w:rPr>
          <w:color w:val="FF0000"/>
        </w:rPr>
        <w:t>minimieren</w:t>
      </w:r>
      <w:r w:rsidR="003420D4">
        <w:rPr>
          <w:color w:val="FF0000"/>
        </w:rPr>
        <w:t>.</w:t>
      </w:r>
      <w:r w:rsidR="00155554">
        <w:rPr>
          <w:color w:val="FF0000"/>
        </w:rPr>
        <w:t xml:space="preserve"> </w:t>
      </w:r>
    </w:p>
    <w:p w14:paraId="2FAAEFD6" w14:textId="68BA1DA6" w:rsidR="0000357D" w:rsidRPr="001A2E4A" w:rsidRDefault="0000357D" w:rsidP="002E2889">
      <w:pPr>
        <w:jc w:val="center"/>
        <w:rPr>
          <w:color w:val="FF0000"/>
          <w:lang w:val="en-US"/>
        </w:rPr>
      </w:pPr>
      <w:bookmarkStart w:id="0" w:name="_GoBack"/>
      <w:bookmarkEnd w:id="0"/>
    </w:p>
    <w:p w14:paraId="4088E45B" w14:textId="382DEE70" w:rsidR="00ED53E0" w:rsidRDefault="00ED53E0" w:rsidP="00ED53E0">
      <w:pPr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5210964" wp14:editId="6041D143">
            <wp:extent cx="3133631" cy="1640438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1-07-29 at 11.43.5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801" cy="164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9C4B" w14:textId="5FBAF65E" w:rsidR="001D3C5B" w:rsidRPr="00D72777" w:rsidRDefault="00F55096" w:rsidP="001D3C5B">
      <w:pPr>
        <w:jc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722EFBC1" wp14:editId="0ED36AF5">
            <wp:extent cx="3447257" cy="161754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1-07-29 at 11.42.4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489" cy="16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2089" w14:textId="713214D2" w:rsidR="00412CDB" w:rsidRDefault="00BE6874" w:rsidP="001D3C5B">
      <w:pPr>
        <w:jc w:val="center"/>
        <w:rPr>
          <w:color w:val="7030A0"/>
          <w:lang w:val="en-US"/>
        </w:rPr>
      </w:pPr>
      <w:r w:rsidRPr="00945D05">
        <w:rPr>
          <w:color w:val="7030A0"/>
          <w:lang w:val="en-US"/>
        </w:rPr>
        <w:t xml:space="preserve">Idee: </w:t>
      </w:r>
      <w:r w:rsidR="003D2791" w:rsidRPr="00945D05">
        <w:rPr>
          <w:color w:val="7030A0"/>
          <w:lang w:val="en-US"/>
        </w:rPr>
        <w:t xml:space="preserve">Use </w:t>
      </w:r>
      <w:r w:rsidR="003D2791" w:rsidRPr="00945D05">
        <w:rPr>
          <w:rFonts w:hint="eastAsia"/>
          <w:color w:val="7030A0"/>
          <w:lang w:val="en-US"/>
        </w:rPr>
        <w:t>GD</w:t>
      </w:r>
      <w:r w:rsidR="003D2791" w:rsidRPr="00945D05">
        <w:rPr>
          <w:color w:val="7030A0"/>
          <w:lang w:val="en-US"/>
        </w:rPr>
        <w:t xml:space="preserve"> many times and randomize the initial point</w:t>
      </w:r>
    </w:p>
    <w:p w14:paraId="2955A2B8" w14:textId="63B0FE33" w:rsidR="00B75988" w:rsidRDefault="00B75988" w:rsidP="001D3C5B">
      <w:pPr>
        <w:jc w:val="center"/>
        <w:rPr>
          <w:color w:val="7030A0"/>
          <w:lang w:val="en-US"/>
        </w:rPr>
      </w:pPr>
    </w:p>
    <w:p w14:paraId="1814CCE9" w14:textId="098289A1" w:rsidR="00B75988" w:rsidRDefault="00B75988" w:rsidP="00B75988">
      <w:pPr>
        <w:rPr>
          <w:color w:val="7030A0"/>
          <w:lang w:val="en-US"/>
        </w:rPr>
      </w:pPr>
      <w:r>
        <w:rPr>
          <w:color w:val="7030A0"/>
          <w:lang w:val="en-US"/>
        </w:rPr>
        <w:t>Gradient descent in Linear Regression:</w:t>
      </w:r>
    </w:p>
    <w:p w14:paraId="6FE68A20" w14:textId="77777777" w:rsidR="00044075" w:rsidRDefault="00044075" w:rsidP="00B75988">
      <w:pPr>
        <w:rPr>
          <w:color w:val="7030A0"/>
          <w:lang w:val="en-US"/>
        </w:rPr>
      </w:pPr>
    </w:p>
    <w:p w14:paraId="75EEE455" w14:textId="6E8637C4" w:rsidR="003F181D" w:rsidRPr="00945D05" w:rsidRDefault="003F181D" w:rsidP="003F181D">
      <w:pPr>
        <w:jc w:val="center"/>
        <w:rPr>
          <w:color w:val="7030A0"/>
          <w:lang w:val="en-US"/>
        </w:rPr>
      </w:pPr>
      <w:r>
        <w:rPr>
          <w:noProof/>
          <w:color w:val="7030A0"/>
          <w:lang w:val="en-US"/>
        </w:rPr>
        <w:drawing>
          <wp:inline distT="0" distB="0" distL="0" distR="0" wp14:anchorId="4FC0C6F3" wp14:editId="175FA2C1">
            <wp:extent cx="2937367" cy="155518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1-07-29 at 16.08.4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283" cy="157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7030A0"/>
          <w:lang w:val="en-US"/>
        </w:rPr>
        <w:drawing>
          <wp:inline distT="0" distB="0" distL="0" distR="0" wp14:anchorId="2E164C52" wp14:editId="6B96A03E">
            <wp:extent cx="3774868" cy="1980287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1-07-29 at 15.49.5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286" cy="199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E8A8" w14:textId="29A58697" w:rsidR="003F0C24" w:rsidRDefault="001A3AF5" w:rsidP="00ED53E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431A5D" wp14:editId="5E568E7F">
            <wp:extent cx="4595172" cy="2729429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1-07-29 at 16.47.5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316" cy="273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1882" w14:textId="61183645" w:rsidR="00D72777" w:rsidRDefault="00D72777" w:rsidP="00ED53E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E4E4CC5" wp14:editId="435393CA">
            <wp:extent cx="1573967" cy="439995"/>
            <wp:effectExtent l="0" t="0" r="127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1-07-29 at 17.08.5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336" cy="47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B0D">
        <w:rPr>
          <w:lang w:val="en-US"/>
        </w:rPr>
        <w:t xml:space="preserve"> </w:t>
      </w:r>
      <w:r w:rsidR="00E859C0">
        <w:rPr>
          <w:noProof/>
          <w:lang w:val="en-US"/>
        </w:rPr>
        <w:drawing>
          <wp:inline distT="0" distB="0" distL="0" distR="0" wp14:anchorId="689EBE13" wp14:editId="62E1E44D">
            <wp:extent cx="2706412" cy="154276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1-07-29 at 17.40.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417" cy="1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D4D2" w14:textId="4A7F81BC" w:rsidR="00651125" w:rsidRDefault="00651125" w:rsidP="00ED53E0">
      <w:pPr>
        <w:jc w:val="center"/>
        <w:rPr>
          <w:lang w:val="en-US"/>
        </w:rPr>
      </w:pPr>
    </w:p>
    <w:p w14:paraId="18A0F678" w14:textId="77777777" w:rsidR="00651125" w:rsidRPr="003D2791" w:rsidRDefault="00651125" w:rsidP="00ED53E0">
      <w:pPr>
        <w:jc w:val="center"/>
        <w:rPr>
          <w:lang w:val="en-US"/>
        </w:rPr>
      </w:pPr>
    </w:p>
    <w:sectPr w:rsidR="00651125" w:rsidRPr="003D2791" w:rsidSect="00D60104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77F"/>
    <w:rsid w:val="0000357D"/>
    <w:rsid w:val="000302E5"/>
    <w:rsid w:val="00044075"/>
    <w:rsid w:val="000A5DBB"/>
    <w:rsid w:val="000C5407"/>
    <w:rsid w:val="000D1113"/>
    <w:rsid w:val="0011035F"/>
    <w:rsid w:val="001331FB"/>
    <w:rsid w:val="00155554"/>
    <w:rsid w:val="00164AB6"/>
    <w:rsid w:val="001A2E4A"/>
    <w:rsid w:val="001A3AF5"/>
    <w:rsid w:val="001B5896"/>
    <w:rsid w:val="001D3C5B"/>
    <w:rsid w:val="001E19F8"/>
    <w:rsid w:val="00240CEA"/>
    <w:rsid w:val="00244F27"/>
    <w:rsid w:val="00293B0D"/>
    <w:rsid w:val="002A6919"/>
    <w:rsid w:val="002B3214"/>
    <w:rsid w:val="002C25C2"/>
    <w:rsid w:val="002E2889"/>
    <w:rsid w:val="002F2945"/>
    <w:rsid w:val="00325682"/>
    <w:rsid w:val="003350D5"/>
    <w:rsid w:val="003420D4"/>
    <w:rsid w:val="003A6F0C"/>
    <w:rsid w:val="003D203A"/>
    <w:rsid w:val="003D2791"/>
    <w:rsid w:val="003F0D70"/>
    <w:rsid w:val="003F181D"/>
    <w:rsid w:val="0040750D"/>
    <w:rsid w:val="00412CDB"/>
    <w:rsid w:val="004136EF"/>
    <w:rsid w:val="00422271"/>
    <w:rsid w:val="00451380"/>
    <w:rsid w:val="00473985"/>
    <w:rsid w:val="00481096"/>
    <w:rsid w:val="004B0C7A"/>
    <w:rsid w:val="004B2EBF"/>
    <w:rsid w:val="004E06D2"/>
    <w:rsid w:val="00531E0B"/>
    <w:rsid w:val="005822CD"/>
    <w:rsid w:val="005A31C1"/>
    <w:rsid w:val="005B32F8"/>
    <w:rsid w:val="005B3C87"/>
    <w:rsid w:val="006235B5"/>
    <w:rsid w:val="00635C28"/>
    <w:rsid w:val="00651125"/>
    <w:rsid w:val="006534F9"/>
    <w:rsid w:val="00665D0C"/>
    <w:rsid w:val="00681841"/>
    <w:rsid w:val="00686C32"/>
    <w:rsid w:val="006B5953"/>
    <w:rsid w:val="006C6E92"/>
    <w:rsid w:val="006F3CB1"/>
    <w:rsid w:val="006F68C4"/>
    <w:rsid w:val="0075096A"/>
    <w:rsid w:val="00752E4E"/>
    <w:rsid w:val="00760D4C"/>
    <w:rsid w:val="00763EC0"/>
    <w:rsid w:val="0076428E"/>
    <w:rsid w:val="007F262F"/>
    <w:rsid w:val="007F5244"/>
    <w:rsid w:val="00833974"/>
    <w:rsid w:val="00857EA1"/>
    <w:rsid w:val="0086630B"/>
    <w:rsid w:val="00877FA9"/>
    <w:rsid w:val="008E47E2"/>
    <w:rsid w:val="00915194"/>
    <w:rsid w:val="00936C5A"/>
    <w:rsid w:val="00945D05"/>
    <w:rsid w:val="009774D8"/>
    <w:rsid w:val="009B6B6F"/>
    <w:rsid w:val="009D6D69"/>
    <w:rsid w:val="009E140D"/>
    <w:rsid w:val="009F6AA0"/>
    <w:rsid w:val="00A0462D"/>
    <w:rsid w:val="00A10366"/>
    <w:rsid w:val="00A13A26"/>
    <w:rsid w:val="00A33314"/>
    <w:rsid w:val="00A51CF5"/>
    <w:rsid w:val="00A5206A"/>
    <w:rsid w:val="00A637A8"/>
    <w:rsid w:val="00A968D8"/>
    <w:rsid w:val="00AB0B7C"/>
    <w:rsid w:val="00AC7F07"/>
    <w:rsid w:val="00AE1166"/>
    <w:rsid w:val="00B2504B"/>
    <w:rsid w:val="00B369B5"/>
    <w:rsid w:val="00B5079A"/>
    <w:rsid w:val="00B675DC"/>
    <w:rsid w:val="00B70203"/>
    <w:rsid w:val="00B75988"/>
    <w:rsid w:val="00BB3300"/>
    <w:rsid w:val="00BD6253"/>
    <w:rsid w:val="00BD651E"/>
    <w:rsid w:val="00BE6874"/>
    <w:rsid w:val="00C05985"/>
    <w:rsid w:val="00C43C4A"/>
    <w:rsid w:val="00C759CF"/>
    <w:rsid w:val="00C82E06"/>
    <w:rsid w:val="00CA2FA0"/>
    <w:rsid w:val="00CC5155"/>
    <w:rsid w:val="00CF01B5"/>
    <w:rsid w:val="00CF789E"/>
    <w:rsid w:val="00D2547A"/>
    <w:rsid w:val="00D25A47"/>
    <w:rsid w:val="00D27086"/>
    <w:rsid w:val="00D3365C"/>
    <w:rsid w:val="00D451A9"/>
    <w:rsid w:val="00D50E4C"/>
    <w:rsid w:val="00D60104"/>
    <w:rsid w:val="00D63E40"/>
    <w:rsid w:val="00D72777"/>
    <w:rsid w:val="00DA377F"/>
    <w:rsid w:val="00DC6214"/>
    <w:rsid w:val="00DC7316"/>
    <w:rsid w:val="00DD0A87"/>
    <w:rsid w:val="00DD2BB0"/>
    <w:rsid w:val="00DE5B40"/>
    <w:rsid w:val="00E0320A"/>
    <w:rsid w:val="00E32BA4"/>
    <w:rsid w:val="00E859C0"/>
    <w:rsid w:val="00ED53E0"/>
    <w:rsid w:val="00F07764"/>
    <w:rsid w:val="00F318CE"/>
    <w:rsid w:val="00F55096"/>
    <w:rsid w:val="00F606E1"/>
    <w:rsid w:val="00F76427"/>
    <w:rsid w:val="00FE0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F9FDD3B"/>
  <w14:defaultImageDpi w14:val="32767"/>
  <w15:chartTrackingRefBased/>
  <w15:docId w15:val="{05153F78-3C66-EB43-B093-3D5B43989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A377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377F"/>
    <w:rPr>
      <w:rFonts w:asciiTheme="majorHAnsi" w:eastAsiaTheme="majorEastAsia" w:hAnsiTheme="majorHAnsi" w:cstheme="majorBidi"/>
      <w:spacing w:val="-10"/>
      <w:kern w:val="28"/>
      <w:sz w:val="56"/>
      <w:szCs w:val="56"/>
      <w:lang w:val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08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8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6</Pages>
  <Words>120</Words>
  <Characters>685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Xuguozheng</dc:creator>
  <cp:keywords/>
  <dc:description/>
  <cp:lastModifiedBy>Xuguozheng</cp:lastModifiedBy>
  <cp:revision>113</cp:revision>
  <dcterms:created xsi:type="dcterms:W3CDTF">2021-07-26T10:40:00Z</dcterms:created>
  <dcterms:modified xsi:type="dcterms:W3CDTF">2021-08-04T10:37:00Z</dcterms:modified>
</cp:coreProperties>
</file>